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9D" w:rsidRDefault="0073519D" w:rsidP="0073519D">
      <w:bookmarkStart w:id="0" w:name="_GoBack"/>
      <w:bookmarkEnd w:id="0"/>
    </w:p>
    <w:p w:rsidR="0073519D" w:rsidRDefault="0073519D" w:rsidP="0073519D">
      <w:r>
        <w:t xml:space="preserve">     </w:t>
      </w:r>
    </w:p>
    <w:p w:rsidR="0073519D" w:rsidRDefault="0073519D" w:rsidP="0073519D"/>
    <w:p w:rsidR="0073519D" w:rsidRDefault="0073519D" w:rsidP="0073519D">
      <w:r>
        <w:rPr>
          <w:noProof/>
        </w:rPr>
        <w:drawing>
          <wp:inline distT="0" distB="0" distL="0" distR="0" wp14:anchorId="3522ACCA" wp14:editId="0E4B88DE">
            <wp:extent cx="1343025" cy="971550"/>
            <wp:effectExtent l="0" t="0" r="9525" b="0"/>
            <wp:docPr id="2" name="Picture 2" descr="http://schools.nyc.gov/Graphics/OurSchools/Schools/SchoolThemes/Redesign/Images/d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nyc.gov/Graphics/OurSchools/Schools/SchoolThemes/Redesign/Images/doe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9D" w:rsidRDefault="0073519D" w:rsidP="0073519D"/>
    <w:p w:rsidR="0073519D" w:rsidRDefault="0073519D" w:rsidP="0073519D"/>
    <w:p w:rsidR="00C109D1" w:rsidRDefault="00C109D1" w:rsidP="0073519D">
      <w:pPr>
        <w:rPr>
          <w:b/>
          <w:sz w:val="28"/>
          <w:szCs w:val="28"/>
        </w:rPr>
      </w:pPr>
    </w:p>
    <w:p w:rsidR="0073519D" w:rsidRPr="0063048B" w:rsidRDefault="0073519D" w:rsidP="0073519D">
      <w:pPr>
        <w:rPr>
          <w:b/>
          <w:sz w:val="28"/>
          <w:szCs w:val="28"/>
        </w:rPr>
      </w:pPr>
      <w:r w:rsidRPr="00571FEB">
        <w:rPr>
          <w:b/>
          <w:sz w:val="28"/>
          <w:szCs w:val="28"/>
        </w:rPr>
        <w:t>The New York City Department of Education</w:t>
      </w:r>
    </w:p>
    <w:p w:rsidR="0073519D" w:rsidRPr="0063048B" w:rsidRDefault="0073519D" w:rsidP="0073519D">
      <w:pPr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r w:rsidRPr="0063048B">
        <w:rPr>
          <w:b/>
          <w:i/>
          <w:color w:val="000000"/>
          <w:u w:val="single"/>
          <w:lang w:val="en"/>
        </w:rPr>
        <w:t>Fariña</w:t>
      </w:r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Talented and Gifted School for Young Scholars (04M012)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Janette D. Cesar, Principal</w:t>
      </w:r>
    </w:p>
    <w:p w:rsidR="0073519D" w:rsidRPr="00667563" w:rsidRDefault="0073519D" w:rsidP="0073519D">
      <w:pPr>
        <w:rPr>
          <w:sz w:val="22"/>
          <w:szCs w:val="22"/>
        </w:rPr>
      </w:pPr>
      <w:r>
        <w:rPr>
          <w:sz w:val="22"/>
          <w:szCs w:val="22"/>
        </w:rPr>
        <w:t>Jonathan Dascal</w:t>
      </w:r>
      <w:r w:rsidRPr="00667563">
        <w:rPr>
          <w:sz w:val="22"/>
          <w:szCs w:val="22"/>
        </w:rPr>
        <w:t>, Assistant Principal</w:t>
      </w:r>
      <w:r w:rsidR="00CE0D52">
        <w:rPr>
          <w:sz w:val="22"/>
          <w:szCs w:val="22"/>
        </w:rPr>
        <w:t xml:space="preserve"> </w:t>
      </w:r>
      <w:r w:rsidR="00C109D1">
        <w:rPr>
          <w:sz w:val="22"/>
          <w:szCs w:val="22"/>
        </w:rPr>
        <w:t xml:space="preserve">● Jennifer Cosme, </w:t>
      </w:r>
      <w:r w:rsidR="00162B95">
        <w:rPr>
          <w:sz w:val="22"/>
          <w:szCs w:val="22"/>
        </w:rPr>
        <w:t>Assistant Principal, IA</w:t>
      </w:r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240 East 109</w:t>
      </w:r>
      <w:r w:rsidRPr="00667563">
        <w:rPr>
          <w:sz w:val="22"/>
          <w:szCs w:val="22"/>
          <w:vertAlign w:val="superscript"/>
        </w:rPr>
        <w:t>th</w:t>
      </w:r>
      <w:r w:rsidRPr="00667563">
        <w:rPr>
          <w:sz w:val="22"/>
          <w:szCs w:val="22"/>
        </w:rPr>
        <w:t xml:space="preserve"> Street New York, </w:t>
      </w:r>
      <w:smartTag w:uri="urn:schemas-microsoft-com:office:smarttags" w:element="State">
        <w:r w:rsidRPr="00667563">
          <w:rPr>
            <w:sz w:val="22"/>
            <w:szCs w:val="22"/>
          </w:rPr>
          <w:t>NY</w:t>
        </w:r>
      </w:smartTag>
      <w:r w:rsidRPr="00667563">
        <w:rPr>
          <w:sz w:val="22"/>
          <w:szCs w:val="22"/>
        </w:rPr>
        <w:t xml:space="preserve"> </w:t>
      </w:r>
      <w:smartTag w:uri="urn:schemas-microsoft-com:office:smarttags" w:element="PostalCode">
        <w:r w:rsidRPr="00667563">
          <w:rPr>
            <w:sz w:val="22"/>
            <w:szCs w:val="22"/>
          </w:rPr>
          <w:t>10029</w:t>
        </w:r>
      </w:smartTag>
    </w:p>
    <w:p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Telephone: (212) 860-6003</w:t>
      </w:r>
      <w:r w:rsidRPr="00667563">
        <w:rPr>
          <w:sz w:val="22"/>
          <w:szCs w:val="22"/>
        </w:rPr>
        <w:tab/>
        <w:t>Fax:  (212) 831-1842</w:t>
      </w:r>
    </w:p>
    <w:p w:rsidR="00511E44" w:rsidRPr="004971CD" w:rsidRDefault="0073519D" w:rsidP="0073519D">
      <w:pPr>
        <w:rPr>
          <w:sz w:val="22"/>
          <w:szCs w:val="22"/>
        </w:rPr>
        <w:sectPr w:rsidR="00511E44" w:rsidRPr="004971CD" w:rsidSect="00D55743">
          <w:pgSz w:w="12240" w:h="15840" w:code="1"/>
          <w:pgMar w:top="360" w:right="1800" w:bottom="1440" w:left="720" w:header="720" w:footer="720" w:gutter="0"/>
          <w:cols w:num="2" w:space="306" w:equalWidth="0">
            <w:col w:w="2214" w:space="306"/>
            <w:col w:w="7200"/>
          </w:cols>
          <w:docGrid w:linePitch="360"/>
        </w:sectPr>
      </w:pPr>
      <w:r w:rsidRPr="00667563">
        <w:rPr>
          <w:sz w:val="22"/>
          <w:szCs w:val="22"/>
        </w:rPr>
        <w:t xml:space="preserve">Web: </w:t>
      </w:r>
      <w:r w:rsidRPr="00511E44">
        <w:rPr>
          <w:sz w:val="22"/>
          <w:szCs w:val="22"/>
        </w:rPr>
        <w:t>www.tagscholars.com</w:t>
      </w:r>
    </w:p>
    <w:p w:rsidR="00DB2464" w:rsidRDefault="00DB2464" w:rsidP="00E37C04">
      <w:pPr>
        <w:pStyle w:val="NoSpacing"/>
        <w:rPr>
          <w:sz w:val="28"/>
          <w:szCs w:val="28"/>
        </w:rPr>
      </w:pPr>
    </w:p>
    <w:p w:rsidR="00BA31ED" w:rsidRPr="002F6E95" w:rsidRDefault="00B619B5" w:rsidP="00B619B5">
      <w:pPr>
        <w:pStyle w:val="NoSpacing"/>
        <w:ind w:left="6480"/>
        <w:jc w:val="center"/>
        <w:rPr>
          <w:sz w:val="25"/>
          <w:szCs w:val="25"/>
        </w:rPr>
      </w:pPr>
      <w:r w:rsidRPr="002F6E95">
        <w:rPr>
          <w:sz w:val="25"/>
          <w:szCs w:val="25"/>
        </w:rPr>
        <w:t>March 17</w:t>
      </w:r>
      <w:r w:rsidR="00056536" w:rsidRPr="002F6E95">
        <w:rPr>
          <w:sz w:val="25"/>
          <w:szCs w:val="25"/>
        </w:rPr>
        <w:t>, 2017</w:t>
      </w:r>
    </w:p>
    <w:p w:rsidR="00AE3C87" w:rsidRPr="002F6E95" w:rsidRDefault="00AE3C87" w:rsidP="00ED1DF6">
      <w:pPr>
        <w:pStyle w:val="NoSpacing"/>
        <w:jc w:val="right"/>
        <w:rPr>
          <w:sz w:val="25"/>
          <w:szCs w:val="25"/>
        </w:rPr>
      </w:pPr>
    </w:p>
    <w:p w:rsidR="00AE3C87" w:rsidRPr="002F6E95" w:rsidRDefault="00B619B5" w:rsidP="00AE3C87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Dear 1</w:t>
      </w:r>
      <w:r w:rsidRPr="002F6E95">
        <w:rPr>
          <w:sz w:val="25"/>
          <w:szCs w:val="25"/>
          <w:vertAlign w:val="superscript"/>
        </w:rPr>
        <w:t>st</w:t>
      </w:r>
      <w:r w:rsidRPr="002F6E95">
        <w:rPr>
          <w:sz w:val="25"/>
          <w:szCs w:val="25"/>
        </w:rPr>
        <w:t>-</w:t>
      </w:r>
      <w:r w:rsidR="00511E44" w:rsidRPr="002F6E95">
        <w:rPr>
          <w:sz w:val="25"/>
          <w:szCs w:val="25"/>
        </w:rPr>
        <w:t xml:space="preserve"> </w:t>
      </w:r>
      <w:r w:rsidRPr="002F6E95">
        <w:rPr>
          <w:sz w:val="25"/>
          <w:szCs w:val="25"/>
        </w:rPr>
        <w:t>4</w:t>
      </w:r>
      <w:r w:rsidRPr="002F6E95">
        <w:rPr>
          <w:sz w:val="25"/>
          <w:szCs w:val="25"/>
          <w:vertAlign w:val="superscript"/>
        </w:rPr>
        <w:t>th</w:t>
      </w:r>
      <w:r w:rsidRPr="002F6E95">
        <w:rPr>
          <w:sz w:val="25"/>
          <w:szCs w:val="25"/>
        </w:rPr>
        <w:t xml:space="preserve"> grade Parents,</w:t>
      </w:r>
    </w:p>
    <w:p w:rsidR="00AE3C87" w:rsidRPr="002F6E95" w:rsidRDefault="00AE3C87" w:rsidP="00AE3C87">
      <w:pPr>
        <w:pStyle w:val="NoSpacing"/>
        <w:rPr>
          <w:sz w:val="25"/>
          <w:szCs w:val="25"/>
        </w:rPr>
      </w:pPr>
    </w:p>
    <w:p w:rsidR="00B619B5" w:rsidRPr="002F6E95" w:rsidRDefault="000278E8" w:rsidP="00AE3C87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A </w:t>
      </w:r>
      <w:r w:rsidR="00B619B5" w:rsidRPr="002F6E95">
        <w:rPr>
          <w:sz w:val="25"/>
          <w:szCs w:val="25"/>
        </w:rPr>
        <w:t>relationship between T</w:t>
      </w:r>
      <w:r w:rsidRPr="002F6E95">
        <w:rPr>
          <w:sz w:val="25"/>
          <w:szCs w:val="25"/>
        </w:rPr>
        <w:t>AG School and the Dwight School was recently forged th</w:t>
      </w:r>
      <w:r w:rsidR="002C1C14" w:rsidRPr="002F6E95">
        <w:rPr>
          <w:sz w:val="25"/>
          <w:szCs w:val="25"/>
        </w:rPr>
        <w:t xml:space="preserve">rough the recommendation of our </w:t>
      </w:r>
      <w:r w:rsidRPr="002F6E95">
        <w:rPr>
          <w:sz w:val="25"/>
          <w:szCs w:val="25"/>
        </w:rPr>
        <w:t xml:space="preserve">Superintendent Estrella.  </w:t>
      </w:r>
    </w:p>
    <w:p w:rsidR="00B619B5" w:rsidRPr="002F6E95" w:rsidRDefault="00B619B5" w:rsidP="00AE3C87">
      <w:pPr>
        <w:pStyle w:val="NoSpacing"/>
        <w:rPr>
          <w:sz w:val="25"/>
          <w:szCs w:val="25"/>
        </w:rPr>
      </w:pPr>
    </w:p>
    <w:p w:rsidR="00C86992" w:rsidRPr="002F6E95" w:rsidRDefault="00B619B5" w:rsidP="00AE3C87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The Superintendent </w:t>
      </w:r>
      <w:r w:rsidR="00651DFF" w:rsidRPr="002F6E95">
        <w:rPr>
          <w:sz w:val="25"/>
          <w:szCs w:val="25"/>
        </w:rPr>
        <w:t>brought</w:t>
      </w:r>
      <w:r w:rsidR="00FA6E86" w:rsidRPr="002F6E95">
        <w:rPr>
          <w:sz w:val="25"/>
          <w:szCs w:val="25"/>
        </w:rPr>
        <w:t xml:space="preserve"> </w:t>
      </w:r>
      <w:r w:rsidRPr="002F6E95">
        <w:rPr>
          <w:sz w:val="25"/>
          <w:szCs w:val="25"/>
        </w:rPr>
        <w:t>a group of Dwight’s Administrators</w:t>
      </w:r>
      <w:r w:rsidR="008F1AA1" w:rsidRPr="002F6E95">
        <w:rPr>
          <w:sz w:val="25"/>
          <w:szCs w:val="25"/>
        </w:rPr>
        <w:t xml:space="preserve"> to</w:t>
      </w:r>
      <w:r w:rsidRPr="002F6E95">
        <w:rPr>
          <w:sz w:val="25"/>
          <w:szCs w:val="25"/>
        </w:rPr>
        <w:t xml:space="preserve"> </w:t>
      </w:r>
      <w:r w:rsidR="008F1AA1" w:rsidRPr="002F6E95">
        <w:rPr>
          <w:sz w:val="25"/>
          <w:szCs w:val="25"/>
        </w:rPr>
        <w:t>tour</w:t>
      </w:r>
      <w:r w:rsidRPr="002F6E95">
        <w:rPr>
          <w:sz w:val="25"/>
          <w:szCs w:val="25"/>
        </w:rPr>
        <w:t xml:space="preserve"> our school last Monday</w:t>
      </w:r>
      <w:r w:rsidR="002C1C14" w:rsidRPr="002F6E95">
        <w:rPr>
          <w:sz w:val="25"/>
          <w:szCs w:val="25"/>
        </w:rPr>
        <w:t>. March 6</w:t>
      </w:r>
      <w:r w:rsidR="002C1C14" w:rsidRPr="002F6E95">
        <w:rPr>
          <w:sz w:val="25"/>
          <w:szCs w:val="25"/>
          <w:vertAlign w:val="superscript"/>
        </w:rPr>
        <w:t>th</w:t>
      </w:r>
      <w:r w:rsidRPr="002F6E95">
        <w:rPr>
          <w:sz w:val="25"/>
          <w:szCs w:val="25"/>
        </w:rPr>
        <w:t>.  They were very impressed with the students, faculty, and the culture of TAG.</w:t>
      </w:r>
    </w:p>
    <w:p w:rsidR="00C86992" w:rsidRPr="002F6E95" w:rsidRDefault="00C86992" w:rsidP="00AE3C87">
      <w:pPr>
        <w:pStyle w:val="NoSpacing"/>
        <w:rPr>
          <w:sz w:val="25"/>
          <w:szCs w:val="25"/>
        </w:rPr>
      </w:pPr>
    </w:p>
    <w:p w:rsidR="009A63B9" w:rsidRPr="002F6E95" w:rsidRDefault="00C86992" w:rsidP="00AE3C87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On Wednesday, </w:t>
      </w:r>
      <w:r w:rsidR="002C1C14" w:rsidRPr="002F6E95">
        <w:rPr>
          <w:sz w:val="25"/>
          <w:szCs w:val="25"/>
        </w:rPr>
        <w:t>March 8</w:t>
      </w:r>
      <w:r w:rsidR="002C1C14" w:rsidRPr="002F6E95">
        <w:rPr>
          <w:sz w:val="25"/>
          <w:szCs w:val="25"/>
          <w:vertAlign w:val="superscript"/>
        </w:rPr>
        <w:t>th</w:t>
      </w:r>
      <w:r w:rsidR="002C1C14" w:rsidRPr="002F6E95">
        <w:rPr>
          <w:sz w:val="25"/>
          <w:szCs w:val="25"/>
        </w:rPr>
        <w:t xml:space="preserve">, </w:t>
      </w:r>
      <w:r w:rsidR="00372C87" w:rsidRPr="002F6E95">
        <w:rPr>
          <w:sz w:val="25"/>
          <w:szCs w:val="25"/>
        </w:rPr>
        <w:t xml:space="preserve">I visited Dwight’s </w:t>
      </w:r>
      <w:r w:rsidR="009A63B9" w:rsidRPr="002F6E95">
        <w:rPr>
          <w:sz w:val="25"/>
          <w:szCs w:val="25"/>
        </w:rPr>
        <w:t>Athletic Facility located on 109</w:t>
      </w:r>
      <w:r w:rsidR="009A63B9" w:rsidRPr="002F6E95">
        <w:rPr>
          <w:sz w:val="25"/>
          <w:szCs w:val="25"/>
          <w:vertAlign w:val="superscript"/>
        </w:rPr>
        <w:t>th</w:t>
      </w:r>
      <w:r w:rsidR="009A63B9" w:rsidRPr="002F6E95">
        <w:rPr>
          <w:sz w:val="25"/>
          <w:szCs w:val="25"/>
        </w:rPr>
        <w:t xml:space="preserve"> Street and 1</w:t>
      </w:r>
      <w:r w:rsidR="009A63B9" w:rsidRPr="002F6E95">
        <w:rPr>
          <w:sz w:val="25"/>
          <w:szCs w:val="25"/>
          <w:vertAlign w:val="superscript"/>
        </w:rPr>
        <w:t>st</w:t>
      </w:r>
      <w:r w:rsidR="002C1C14" w:rsidRPr="002F6E95">
        <w:rPr>
          <w:sz w:val="25"/>
          <w:szCs w:val="25"/>
        </w:rPr>
        <w:t xml:space="preserve"> Avenue and met with the Athletic Director.</w:t>
      </w:r>
      <w:r w:rsidR="009E6373" w:rsidRPr="002F6E95">
        <w:rPr>
          <w:sz w:val="25"/>
          <w:szCs w:val="25"/>
        </w:rPr>
        <w:t xml:space="preserve">  </w:t>
      </w:r>
      <w:r w:rsidR="009A63B9" w:rsidRPr="002F6E95">
        <w:rPr>
          <w:sz w:val="25"/>
          <w:szCs w:val="25"/>
        </w:rPr>
        <w:t xml:space="preserve">As a result, Dwight School has offered </w:t>
      </w:r>
      <w:r w:rsidR="009E6373" w:rsidRPr="002F6E95">
        <w:rPr>
          <w:sz w:val="25"/>
          <w:szCs w:val="25"/>
        </w:rPr>
        <w:t>TAG</w:t>
      </w:r>
      <w:r w:rsidR="009A63B9" w:rsidRPr="002F6E95">
        <w:rPr>
          <w:sz w:val="25"/>
          <w:szCs w:val="25"/>
        </w:rPr>
        <w:t xml:space="preserve"> a swim</w:t>
      </w:r>
      <w:r w:rsidR="0020514A" w:rsidRPr="002F6E95">
        <w:rPr>
          <w:sz w:val="25"/>
          <w:szCs w:val="25"/>
        </w:rPr>
        <w:t>ming</w:t>
      </w:r>
      <w:r w:rsidR="009A63B9" w:rsidRPr="002F6E95">
        <w:rPr>
          <w:sz w:val="25"/>
          <w:szCs w:val="25"/>
        </w:rPr>
        <w:t xml:space="preserve"> program for our 1</w:t>
      </w:r>
      <w:r w:rsidR="009A63B9" w:rsidRPr="002F6E95">
        <w:rPr>
          <w:sz w:val="25"/>
          <w:szCs w:val="25"/>
          <w:vertAlign w:val="superscript"/>
        </w:rPr>
        <w:t>st</w:t>
      </w:r>
      <w:r w:rsidR="009A63B9" w:rsidRPr="002F6E95">
        <w:rPr>
          <w:sz w:val="25"/>
          <w:szCs w:val="25"/>
        </w:rPr>
        <w:t>-</w:t>
      </w:r>
      <w:r w:rsidR="00742108" w:rsidRPr="002F6E95">
        <w:rPr>
          <w:sz w:val="25"/>
          <w:szCs w:val="25"/>
        </w:rPr>
        <w:t xml:space="preserve"> </w:t>
      </w:r>
      <w:r w:rsidR="009A63B9" w:rsidRPr="002F6E95">
        <w:rPr>
          <w:sz w:val="25"/>
          <w:szCs w:val="25"/>
        </w:rPr>
        <w:t>4</w:t>
      </w:r>
      <w:r w:rsidR="009A63B9" w:rsidRPr="002F6E95">
        <w:rPr>
          <w:sz w:val="25"/>
          <w:szCs w:val="25"/>
          <w:vertAlign w:val="superscript"/>
        </w:rPr>
        <w:t>th</w:t>
      </w:r>
      <w:r w:rsidR="009A63B9" w:rsidRPr="002F6E95">
        <w:rPr>
          <w:sz w:val="25"/>
          <w:szCs w:val="25"/>
        </w:rPr>
        <w:t xml:space="preserve"> grade students starting the week of April 3, 2017.</w:t>
      </w:r>
      <w:r w:rsidR="006570B5" w:rsidRPr="002F6E95">
        <w:rPr>
          <w:sz w:val="25"/>
          <w:szCs w:val="25"/>
        </w:rPr>
        <w:t xml:space="preserve">  </w:t>
      </w:r>
      <w:r w:rsidR="0020514A" w:rsidRPr="002F6E95">
        <w:rPr>
          <w:sz w:val="25"/>
          <w:szCs w:val="25"/>
        </w:rPr>
        <w:t>Students in grades 3 and 4</w:t>
      </w:r>
      <w:r w:rsidR="009A63B9" w:rsidRPr="002F6E95">
        <w:rPr>
          <w:sz w:val="25"/>
          <w:szCs w:val="25"/>
        </w:rPr>
        <w:t xml:space="preserve"> will have one hour swimming classes on Wednesdays.</w:t>
      </w:r>
      <w:r w:rsidR="006570B5" w:rsidRPr="002F6E95">
        <w:rPr>
          <w:sz w:val="25"/>
          <w:szCs w:val="25"/>
        </w:rPr>
        <w:t xml:space="preserve"> </w:t>
      </w:r>
      <w:r w:rsidR="009A63B9" w:rsidRPr="002F6E95">
        <w:rPr>
          <w:sz w:val="25"/>
          <w:szCs w:val="25"/>
        </w:rPr>
        <w:t>Students in grades 1 and 2 will have swimming on Fridays.  A detailed schedule with a permission slip will be sent home next Wednesday, March 22, 2017.</w:t>
      </w:r>
    </w:p>
    <w:p w:rsidR="009A63B9" w:rsidRPr="002F6E95" w:rsidRDefault="009A63B9" w:rsidP="00AE3C87">
      <w:pPr>
        <w:pStyle w:val="NoSpacing"/>
        <w:rPr>
          <w:sz w:val="25"/>
          <w:szCs w:val="25"/>
        </w:rPr>
      </w:pPr>
    </w:p>
    <w:p w:rsidR="009A63B9" w:rsidRPr="002F6E95" w:rsidRDefault="009A63B9" w:rsidP="00AE3C87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Arr</w:t>
      </w:r>
      <w:r w:rsidR="00AC1C13" w:rsidRPr="002F6E95">
        <w:rPr>
          <w:sz w:val="25"/>
          <w:szCs w:val="25"/>
        </w:rPr>
        <w:t xml:space="preserve">angements have been made for </w:t>
      </w:r>
      <w:r w:rsidRPr="002F6E95">
        <w:rPr>
          <w:sz w:val="25"/>
          <w:szCs w:val="25"/>
        </w:rPr>
        <w:t>Dwight’s personnel to visit TAG to speak</w:t>
      </w:r>
      <w:r w:rsidR="00562908" w:rsidRPr="002F6E95">
        <w:rPr>
          <w:sz w:val="25"/>
          <w:szCs w:val="25"/>
        </w:rPr>
        <w:t xml:space="preserve"> with </w:t>
      </w:r>
      <w:r w:rsidRPr="002F6E95">
        <w:rPr>
          <w:sz w:val="25"/>
          <w:szCs w:val="25"/>
        </w:rPr>
        <w:t>parents about the program as follows</w:t>
      </w:r>
      <w:r w:rsidR="00BF7F29" w:rsidRPr="002F6E95">
        <w:rPr>
          <w:sz w:val="25"/>
          <w:szCs w:val="25"/>
        </w:rPr>
        <w:t>:</w:t>
      </w:r>
    </w:p>
    <w:p w:rsidR="00BF7F29" w:rsidRPr="002F6E95" w:rsidRDefault="00BF7F29" w:rsidP="00AE3C87">
      <w:pPr>
        <w:pStyle w:val="NoSpacing"/>
        <w:rPr>
          <w:sz w:val="25"/>
          <w:szCs w:val="25"/>
        </w:rPr>
      </w:pPr>
    </w:p>
    <w:p w:rsidR="00BF7F29" w:rsidRPr="002F6E95" w:rsidRDefault="00932574" w:rsidP="00BF7F29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Tuesday, March </w:t>
      </w:r>
      <w:r w:rsidR="006570B5" w:rsidRPr="002F6E95">
        <w:rPr>
          <w:sz w:val="25"/>
          <w:szCs w:val="25"/>
        </w:rPr>
        <w:t>21</w:t>
      </w:r>
      <w:r w:rsidR="006570B5" w:rsidRPr="002F6E95">
        <w:rPr>
          <w:sz w:val="25"/>
          <w:szCs w:val="25"/>
          <w:vertAlign w:val="superscript"/>
        </w:rPr>
        <w:t>st</w:t>
      </w:r>
      <w:r w:rsidR="0030368F" w:rsidRPr="002F6E95">
        <w:rPr>
          <w:sz w:val="25"/>
          <w:szCs w:val="25"/>
        </w:rPr>
        <w:t xml:space="preserve"> </w:t>
      </w:r>
      <w:r w:rsidR="00BF7F29" w:rsidRPr="002F6E95">
        <w:rPr>
          <w:sz w:val="25"/>
          <w:szCs w:val="25"/>
        </w:rPr>
        <w:t xml:space="preserve">- </w:t>
      </w:r>
      <w:r w:rsidR="00562908" w:rsidRPr="002F6E95">
        <w:rPr>
          <w:sz w:val="25"/>
          <w:szCs w:val="25"/>
        </w:rPr>
        <w:t>Orientation</w:t>
      </w:r>
      <w:r w:rsidR="00BF7F29" w:rsidRPr="002F6E95">
        <w:rPr>
          <w:sz w:val="25"/>
          <w:szCs w:val="25"/>
        </w:rPr>
        <w:t xml:space="preserve"> for the Parents of 1</w:t>
      </w:r>
      <w:r w:rsidR="00BF7F29" w:rsidRPr="002F6E95">
        <w:rPr>
          <w:sz w:val="25"/>
          <w:szCs w:val="25"/>
          <w:vertAlign w:val="superscript"/>
        </w:rPr>
        <w:t>st</w:t>
      </w:r>
      <w:r w:rsidR="00BF7F29" w:rsidRPr="002F6E95">
        <w:rPr>
          <w:sz w:val="25"/>
          <w:szCs w:val="25"/>
        </w:rPr>
        <w:t xml:space="preserve"> and 2</w:t>
      </w:r>
      <w:r w:rsidR="00BF7F29" w:rsidRPr="002F6E95">
        <w:rPr>
          <w:sz w:val="25"/>
          <w:szCs w:val="25"/>
          <w:vertAlign w:val="superscript"/>
        </w:rPr>
        <w:t>nd</w:t>
      </w:r>
      <w:r w:rsidR="00BF7F29" w:rsidRPr="002F6E95">
        <w:rPr>
          <w:sz w:val="25"/>
          <w:szCs w:val="25"/>
        </w:rPr>
        <w:t xml:space="preserve"> grade</w:t>
      </w:r>
      <w:r w:rsidR="0020514A" w:rsidRPr="002F6E95">
        <w:rPr>
          <w:sz w:val="25"/>
          <w:szCs w:val="25"/>
        </w:rPr>
        <w:t>rs</w:t>
      </w:r>
    </w:p>
    <w:p w:rsidR="00BF7F29" w:rsidRPr="002F6E95" w:rsidRDefault="00BF7F29" w:rsidP="00BF7F29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9:00 AM</w:t>
      </w:r>
      <w:r w:rsidR="00E4041E" w:rsidRPr="002F6E95">
        <w:rPr>
          <w:sz w:val="25"/>
          <w:szCs w:val="25"/>
        </w:rPr>
        <w:tab/>
      </w:r>
      <w:r w:rsidR="00E4041E" w:rsidRPr="002F6E95">
        <w:rPr>
          <w:sz w:val="25"/>
          <w:szCs w:val="25"/>
        </w:rPr>
        <w:tab/>
        <w:t xml:space="preserve">   </w:t>
      </w:r>
      <w:r w:rsidRPr="002F6E95">
        <w:rPr>
          <w:sz w:val="25"/>
          <w:szCs w:val="25"/>
        </w:rPr>
        <w:t xml:space="preserve">(after the Awards Assembly)   </w:t>
      </w:r>
    </w:p>
    <w:p w:rsidR="00BF7F29" w:rsidRPr="002F6E95" w:rsidRDefault="00BF7F29" w:rsidP="00BF7F29">
      <w:pPr>
        <w:pStyle w:val="NoSpacing"/>
        <w:rPr>
          <w:sz w:val="25"/>
          <w:szCs w:val="25"/>
        </w:rPr>
      </w:pPr>
    </w:p>
    <w:p w:rsidR="0020514A" w:rsidRPr="002F6E95" w:rsidRDefault="00932574" w:rsidP="00BF7F29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Wednesday, March </w:t>
      </w:r>
      <w:r w:rsidR="00B50986" w:rsidRPr="002F6E95">
        <w:rPr>
          <w:sz w:val="25"/>
          <w:szCs w:val="25"/>
        </w:rPr>
        <w:t>22</w:t>
      </w:r>
      <w:r w:rsidR="00B50986" w:rsidRPr="002F6E95">
        <w:rPr>
          <w:sz w:val="25"/>
          <w:szCs w:val="25"/>
          <w:vertAlign w:val="superscript"/>
        </w:rPr>
        <w:t>nd</w:t>
      </w:r>
      <w:r w:rsidR="00B50986" w:rsidRPr="002F6E95">
        <w:rPr>
          <w:sz w:val="25"/>
          <w:szCs w:val="25"/>
        </w:rPr>
        <w:t xml:space="preserve"> </w:t>
      </w:r>
      <w:r w:rsidR="00562908" w:rsidRPr="002F6E95">
        <w:rPr>
          <w:sz w:val="25"/>
          <w:szCs w:val="25"/>
        </w:rPr>
        <w:t>–</w:t>
      </w:r>
      <w:r w:rsidR="0020514A" w:rsidRPr="002F6E95">
        <w:rPr>
          <w:sz w:val="25"/>
          <w:szCs w:val="25"/>
        </w:rPr>
        <w:t xml:space="preserve"> </w:t>
      </w:r>
      <w:r w:rsidR="00562908" w:rsidRPr="002F6E95">
        <w:rPr>
          <w:sz w:val="25"/>
          <w:szCs w:val="25"/>
        </w:rPr>
        <w:t xml:space="preserve">Orientation </w:t>
      </w:r>
      <w:r w:rsidR="0020514A" w:rsidRPr="002F6E95">
        <w:rPr>
          <w:sz w:val="25"/>
          <w:szCs w:val="25"/>
        </w:rPr>
        <w:t>to the Parents of 3</w:t>
      </w:r>
      <w:r w:rsidR="0020514A" w:rsidRPr="002F6E95">
        <w:rPr>
          <w:sz w:val="25"/>
          <w:szCs w:val="25"/>
          <w:vertAlign w:val="superscript"/>
        </w:rPr>
        <w:t>rd</w:t>
      </w:r>
      <w:r w:rsidR="0020514A" w:rsidRPr="002F6E95">
        <w:rPr>
          <w:sz w:val="25"/>
          <w:szCs w:val="25"/>
        </w:rPr>
        <w:t xml:space="preserve"> and 4</w:t>
      </w:r>
      <w:r w:rsidR="0020514A" w:rsidRPr="002F6E95">
        <w:rPr>
          <w:sz w:val="25"/>
          <w:szCs w:val="25"/>
          <w:vertAlign w:val="superscript"/>
        </w:rPr>
        <w:t>th</w:t>
      </w:r>
      <w:r w:rsidR="0020514A" w:rsidRPr="002F6E95">
        <w:rPr>
          <w:sz w:val="25"/>
          <w:szCs w:val="25"/>
        </w:rPr>
        <w:t xml:space="preserve"> graders</w:t>
      </w:r>
    </w:p>
    <w:p w:rsidR="00463C09" w:rsidRPr="002F6E95" w:rsidRDefault="00BF7F29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8:15 AM</w:t>
      </w:r>
    </w:p>
    <w:p w:rsidR="00511E44" w:rsidRPr="002F6E95" w:rsidRDefault="00511E44" w:rsidP="0020514A">
      <w:pPr>
        <w:pStyle w:val="NoSpacing"/>
        <w:rPr>
          <w:sz w:val="25"/>
          <w:szCs w:val="25"/>
        </w:rPr>
      </w:pPr>
    </w:p>
    <w:p w:rsidR="0020514A" w:rsidRPr="002F6E95" w:rsidRDefault="0020514A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Please make an effort to attend </w:t>
      </w:r>
      <w:r w:rsidR="00463C09" w:rsidRPr="002F6E95">
        <w:rPr>
          <w:sz w:val="25"/>
          <w:szCs w:val="25"/>
        </w:rPr>
        <w:t>the orientation</w:t>
      </w:r>
      <w:r w:rsidRPr="002F6E95">
        <w:rPr>
          <w:sz w:val="25"/>
          <w:szCs w:val="25"/>
        </w:rPr>
        <w:t xml:space="preserve">.  Dwight’s personnel will also meet with our faculty and students </w:t>
      </w:r>
      <w:r w:rsidR="008D1E0D" w:rsidRPr="002F6E95">
        <w:rPr>
          <w:sz w:val="25"/>
          <w:szCs w:val="25"/>
        </w:rPr>
        <w:t xml:space="preserve">to give </w:t>
      </w:r>
      <w:r w:rsidR="00511E44" w:rsidRPr="002F6E95">
        <w:rPr>
          <w:sz w:val="25"/>
          <w:szCs w:val="25"/>
        </w:rPr>
        <w:t xml:space="preserve">an overview of the expectations for the Dwight Swim Program. </w:t>
      </w:r>
    </w:p>
    <w:p w:rsidR="008D1E0D" w:rsidRPr="002F6E95" w:rsidRDefault="008D1E0D" w:rsidP="0020514A">
      <w:pPr>
        <w:pStyle w:val="NoSpacing"/>
        <w:rPr>
          <w:sz w:val="25"/>
          <w:szCs w:val="25"/>
        </w:rPr>
      </w:pPr>
    </w:p>
    <w:p w:rsidR="008D1E0D" w:rsidRPr="002F6E95" w:rsidRDefault="00511E44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 xml:space="preserve">We thank the Dwight School for this awesome collaboration. </w:t>
      </w:r>
    </w:p>
    <w:p w:rsidR="00511E44" w:rsidRPr="002F6E95" w:rsidRDefault="00511E44" w:rsidP="0020514A">
      <w:pPr>
        <w:pStyle w:val="NoSpacing"/>
        <w:rPr>
          <w:sz w:val="25"/>
          <w:szCs w:val="25"/>
        </w:rPr>
      </w:pPr>
    </w:p>
    <w:p w:rsidR="008D1E0D" w:rsidRPr="002F6E95" w:rsidRDefault="008D1E0D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Sincerely,</w:t>
      </w:r>
    </w:p>
    <w:p w:rsidR="00E94DD2" w:rsidRPr="002F6E95" w:rsidRDefault="00511E44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Janette Cesar, Principal</w:t>
      </w:r>
    </w:p>
    <w:p w:rsidR="00E94DD2" w:rsidRPr="002F6E95" w:rsidRDefault="00E94DD2" w:rsidP="0020514A">
      <w:pPr>
        <w:pStyle w:val="NoSpacing"/>
        <w:rPr>
          <w:sz w:val="25"/>
          <w:szCs w:val="25"/>
        </w:rPr>
      </w:pPr>
    </w:p>
    <w:p w:rsidR="00E37C04" w:rsidRPr="002F6E95" w:rsidRDefault="00E44623" w:rsidP="0020514A">
      <w:pPr>
        <w:pStyle w:val="NoSpacing"/>
        <w:rPr>
          <w:sz w:val="25"/>
          <w:szCs w:val="25"/>
        </w:rPr>
      </w:pPr>
      <w:r w:rsidRPr="002F6E95">
        <w:rPr>
          <w:sz w:val="25"/>
          <w:szCs w:val="25"/>
        </w:rPr>
        <w:t>cc</w:t>
      </w:r>
      <w:r w:rsidR="00E94DD2" w:rsidRPr="002F6E95">
        <w:rPr>
          <w:sz w:val="25"/>
          <w:szCs w:val="25"/>
        </w:rPr>
        <w:t>: Superintendent Alexander Estrella</w:t>
      </w:r>
      <w:r w:rsidR="00511E44" w:rsidRPr="002F6E95">
        <w:rPr>
          <w:sz w:val="25"/>
          <w:szCs w:val="25"/>
        </w:rPr>
        <w:t xml:space="preserve"> </w:t>
      </w:r>
    </w:p>
    <w:p w:rsidR="00E94DD2" w:rsidRDefault="00E94DD2" w:rsidP="0020514A">
      <w:pPr>
        <w:pStyle w:val="NoSpacing"/>
        <w:rPr>
          <w:sz w:val="26"/>
          <w:szCs w:val="26"/>
        </w:rPr>
      </w:pPr>
    </w:p>
    <w:sectPr w:rsidR="00E94DD2" w:rsidSect="00FB4A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A2E"/>
    <w:multiLevelType w:val="hybridMultilevel"/>
    <w:tmpl w:val="9FCCD984"/>
    <w:lvl w:ilvl="0" w:tplc="414A15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9D"/>
    <w:rsid w:val="000278E8"/>
    <w:rsid w:val="00056536"/>
    <w:rsid w:val="000A01E8"/>
    <w:rsid w:val="00103C45"/>
    <w:rsid w:val="00113D76"/>
    <w:rsid w:val="001331CB"/>
    <w:rsid w:val="00162992"/>
    <w:rsid w:val="00162B95"/>
    <w:rsid w:val="0020514A"/>
    <w:rsid w:val="00235B26"/>
    <w:rsid w:val="002535C9"/>
    <w:rsid w:val="00256AB3"/>
    <w:rsid w:val="00257A7A"/>
    <w:rsid w:val="002C1C14"/>
    <w:rsid w:val="002E158D"/>
    <w:rsid w:val="002E5E84"/>
    <w:rsid w:val="002F6E95"/>
    <w:rsid w:val="0030368F"/>
    <w:rsid w:val="0030375D"/>
    <w:rsid w:val="00305AC2"/>
    <w:rsid w:val="003611CC"/>
    <w:rsid w:val="00372C87"/>
    <w:rsid w:val="003A5E16"/>
    <w:rsid w:val="003F7DCB"/>
    <w:rsid w:val="00463C09"/>
    <w:rsid w:val="00511E44"/>
    <w:rsid w:val="0052369C"/>
    <w:rsid w:val="00562908"/>
    <w:rsid w:val="00570EA3"/>
    <w:rsid w:val="005F28BA"/>
    <w:rsid w:val="005F730A"/>
    <w:rsid w:val="006379A0"/>
    <w:rsid w:val="00651DFF"/>
    <w:rsid w:val="006570B5"/>
    <w:rsid w:val="0073519D"/>
    <w:rsid w:val="00742108"/>
    <w:rsid w:val="007C5E7B"/>
    <w:rsid w:val="007E5502"/>
    <w:rsid w:val="008D1E0D"/>
    <w:rsid w:val="008F1AA1"/>
    <w:rsid w:val="00932574"/>
    <w:rsid w:val="00983B3F"/>
    <w:rsid w:val="00986966"/>
    <w:rsid w:val="009A63B9"/>
    <w:rsid w:val="009E6373"/>
    <w:rsid w:val="00A3401B"/>
    <w:rsid w:val="00A93E70"/>
    <w:rsid w:val="00AA4D95"/>
    <w:rsid w:val="00AC1C13"/>
    <w:rsid w:val="00AE3C87"/>
    <w:rsid w:val="00B50986"/>
    <w:rsid w:val="00B619B5"/>
    <w:rsid w:val="00BA31ED"/>
    <w:rsid w:val="00BD72E0"/>
    <w:rsid w:val="00BE25CA"/>
    <w:rsid w:val="00BF2195"/>
    <w:rsid w:val="00BF7F29"/>
    <w:rsid w:val="00C109D1"/>
    <w:rsid w:val="00C30814"/>
    <w:rsid w:val="00C32A58"/>
    <w:rsid w:val="00C86992"/>
    <w:rsid w:val="00CD0233"/>
    <w:rsid w:val="00CD4B02"/>
    <w:rsid w:val="00CE0D52"/>
    <w:rsid w:val="00D34C7A"/>
    <w:rsid w:val="00D57FE1"/>
    <w:rsid w:val="00D61F51"/>
    <w:rsid w:val="00D82797"/>
    <w:rsid w:val="00DB2464"/>
    <w:rsid w:val="00E37C04"/>
    <w:rsid w:val="00E4041E"/>
    <w:rsid w:val="00E44623"/>
    <w:rsid w:val="00E738CE"/>
    <w:rsid w:val="00E74ECB"/>
    <w:rsid w:val="00E94DD2"/>
    <w:rsid w:val="00ED1DF6"/>
    <w:rsid w:val="00F2719C"/>
    <w:rsid w:val="00F55793"/>
    <w:rsid w:val="00F601E9"/>
    <w:rsid w:val="00FA6E86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FE4486D-2EC3-473A-A348-B0D05DE2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9D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styleId="Hyperlink">
    <w:name w:val="Hyperlink"/>
    <w:basedOn w:val="DefaultParagraphFont"/>
    <w:rsid w:val="0073519D"/>
    <w:rPr>
      <w:color w:val="0000FF"/>
      <w:u w:val="single"/>
    </w:rPr>
  </w:style>
  <w:style w:type="table" w:styleId="TableGrid">
    <w:name w:val="Table Grid"/>
    <w:basedOn w:val="TableNormal"/>
    <w:uiPriority w:val="59"/>
    <w:rsid w:val="007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D</cp:lastModifiedBy>
  <cp:revision>2</cp:revision>
  <cp:lastPrinted>2017-03-17T16:36:00Z</cp:lastPrinted>
  <dcterms:created xsi:type="dcterms:W3CDTF">2017-03-17T22:44:00Z</dcterms:created>
  <dcterms:modified xsi:type="dcterms:W3CDTF">2017-03-17T22:44:00Z</dcterms:modified>
</cp:coreProperties>
</file>